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D46C10" w:rsidR="00736569" w:rsidRPr="001C4A37" w:rsidRDefault="009F441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22, 2023 - January 28,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80DAA3" w:rsid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E439F30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5965B2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D63A0B8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10D9E6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6667574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3283D5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AED3D6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8CF123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FE30574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FFDF113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F9ED87C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3F4683" w:rsidR="004A5242" w:rsidRDefault="009F441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54BC1C3" w:rsidR="001C4A37" w:rsidRPr="001C4A37" w:rsidRDefault="009F441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F441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