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BE5CD3D" w:rsidR="00736569" w:rsidRPr="001C4A37" w:rsidRDefault="0016535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30, 2023 - May 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F14DDC" w:rsid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8798D30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001415" w:rsidR="004A5242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8EE7E45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B2A6E2" w:rsidR="004A5242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728FDED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502D77C" w:rsidR="004A5242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22C5983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52CC3D" w:rsidR="004A5242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CDBA991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720AA3" w:rsidR="004A5242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7BD7CC0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AC0ACC3" w:rsidR="004A5242" w:rsidRDefault="0016535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E52B1D8" w:rsidR="001C4A37" w:rsidRPr="001C4A37" w:rsidRDefault="0016535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6535A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