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D56C9E" w:rsidR="00736569" w:rsidRPr="001C4A37" w:rsidRDefault="005919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21, 2023 - May 27,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23E6601" w:rsid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1EF55A1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5A15B7" w:rsidR="004A5242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A61BAD6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17DFD4" w:rsidR="004A5242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90FB06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940BB28" w:rsidR="004A5242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6AA1612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848363" w:rsidR="004A5242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9D7C6A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7B9D5FF" w:rsidR="004A5242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88BC34B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76D30F" w:rsidR="004A5242" w:rsidRDefault="005919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9026E61" w:rsidR="001C4A37" w:rsidRPr="001C4A37" w:rsidRDefault="005919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919A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