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D51AAB7" w:rsidR="00736569" w:rsidRPr="001C4A37" w:rsidRDefault="00CB222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21, 2024 - January 27,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97ACD68" w:rsidR="001C4A37" w:rsidRDefault="00CB2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3E25B76" w:rsidR="001C4A37" w:rsidRPr="001C4A37" w:rsidRDefault="00CB2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939AE6D" w:rsidR="004A5242" w:rsidRDefault="00CB2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727B66E" w:rsidR="001C4A37" w:rsidRPr="001C4A37" w:rsidRDefault="00CB2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60132D4" w:rsidR="004A5242" w:rsidRDefault="00CB2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3A73ADD" w:rsidR="001C4A37" w:rsidRPr="001C4A37" w:rsidRDefault="00CB2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63DDBFA" w:rsidR="004A5242" w:rsidRDefault="00CB2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C252B1D" w:rsidR="001C4A37" w:rsidRPr="001C4A37" w:rsidRDefault="00CB2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DA0A52" w:rsidR="004A5242" w:rsidRDefault="00CB2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69675B7" w:rsidR="001C4A37" w:rsidRPr="001C4A37" w:rsidRDefault="00CB2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E130F32" w:rsidR="004A5242" w:rsidRDefault="00CB2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A02DEA4" w:rsidR="001C4A37" w:rsidRPr="001C4A37" w:rsidRDefault="00CB2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808914A" w:rsidR="004A5242" w:rsidRDefault="00CB222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6067CFB" w:rsidR="001C4A37" w:rsidRPr="001C4A37" w:rsidRDefault="00CB222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B222A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