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186BE0A" w:rsidR="00736569" w:rsidRPr="001C4A37" w:rsidRDefault="003D4B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11, 2024 - February 17,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26BD80A" w:rsidR="001C4A37" w:rsidRDefault="003D4B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F1DFC52" w:rsidR="001C4A37" w:rsidRPr="001C4A37" w:rsidRDefault="003D4B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A95A0B7" w:rsidR="004A5242" w:rsidRDefault="003D4B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18CB425" w:rsidR="001C4A37" w:rsidRPr="001C4A37" w:rsidRDefault="003D4B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5D10E0" w:rsidR="004A5242" w:rsidRDefault="003D4B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A09A5D7" w:rsidR="001C4A37" w:rsidRPr="001C4A37" w:rsidRDefault="003D4B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80B13D1" w:rsidR="004A5242" w:rsidRDefault="003D4B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8D1385F" w:rsidR="001C4A37" w:rsidRPr="001C4A37" w:rsidRDefault="003D4B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3CA3263" w:rsidR="004A5242" w:rsidRDefault="003D4B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0BE97D" w:rsidR="001C4A37" w:rsidRPr="001C4A37" w:rsidRDefault="003D4B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8B2215" w:rsidR="004A5242" w:rsidRDefault="003D4B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E4A0C3C" w:rsidR="001C4A37" w:rsidRPr="001C4A37" w:rsidRDefault="003D4B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2A07D4E" w:rsidR="004A5242" w:rsidRDefault="003D4B2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3B64995" w:rsidR="001C4A37" w:rsidRPr="001C4A37" w:rsidRDefault="003D4B2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D4B2D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