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F365096" w:rsidR="00736569" w:rsidRPr="001C4A37" w:rsidRDefault="00EE00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5, 2025 - January 11,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4E9C94" w:rsidR="001C4A37" w:rsidRDefault="00EE0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3D6379D" w:rsidR="001C4A37" w:rsidRPr="001C4A37" w:rsidRDefault="00EE0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F58E5DA" w:rsidR="004A5242" w:rsidRDefault="00EE0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7B208A3" w:rsidR="001C4A37" w:rsidRPr="001C4A37" w:rsidRDefault="00EE0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9EC7F8" w:rsidR="004A5242" w:rsidRDefault="00EE0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11BF804" w:rsidR="001C4A37" w:rsidRPr="001C4A37" w:rsidRDefault="00EE0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100336" w:rsidR="004A5242" w:rsidRDefault="00EE0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AA7F564" w:rsidR="001C4A37" w:rsidRPr="001C4A37" w:rsidRDefault="00EE0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9D758A" w:rsidR="004A5242" w:rsidRDefault="00EE0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00D3BEA" w:rsidR="001C4A37" w:rsidRPr="001C4A37" w:rsidRDefault="00EE0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158E4F" w:rsidR="004A5242" w:rsidRDefault="00EE0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819B2F1" w:rsidR="001C4A37" w:rsidRPr="001C4A37" w:rsidRDefault="00EE0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6B7520" w:rsidR="004A5242" w:rsidRDefault="00EE00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60AFB33" w:rsidR="001C4A37" w:rsidRPr="001C4A37" w:rsidRDefault="00EE00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08A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