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705882" w:rsidR="00736569" w:rsidRPr="001C4A37" w:rsidRDefault="009547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27, 2025 - February 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5262F2" w:rsid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4B66C92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961B16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F44B5B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34B24E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4579E44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17B233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EA5808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8567A2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863490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42FAC2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C5597B1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E25C62" w:rsidR="004A5242" w:rsidRDefault="009547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B22489" w:rsidR="001C4A37" w:rsidRPr="001C4A37" w:rsidRDefault="009547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5476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