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1A27D4" w:rsidR="00736569" w:rsidRPr="001C4A37" w:rsidRDefault="001903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25, 2025 - May 31,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4004E5" w:rsid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0DBE03" w:rsidR="001C4A37" w:rsidRP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DC8214" w:rsidR="004A5242" w:rsidRDefault="001903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EFA4E82" w:rsidR="001C4A37" w:rsidRP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D2E961" w:rsidR="004A5242" w:rsidRDefault="001903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3B7B4E8" w:rsidR="001C4A37" w:rsidRP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534A63" w:rsidR="004A5242" w:rsidRDefault="001903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C3F47E3" w:rsidR="001C4A37" w:rsidRP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11203E" w:rsidR="004A5242" w:rsidRDefault="001903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CFC2059" w:rsidR="001C4A37" w:rsidRP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DC00A6" w:rsidR="004A5242" w:rsidRDefault="001903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ADEC288" w:rsidR="001C4A37" w:rsidRP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AD8D6F" w:rsidR="004A5242" w:rsidRDefault="001903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A790A0" w:rsidR="001C4A37" w:rsidRPr="001C4A37" w:rsidRDefault="001903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037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