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7D7B7A" w:rsidR="00736569" w:rsidRPr="001C4A37" w:rsidRDefault="00256A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4, 2025 - August 10,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8CAE6F" w:rsid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04494C5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1625FF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332F168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02E9F4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8249277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E659B5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C28E0E0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4D979EF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2B08B4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20E787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73C6469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ADBECC" w:rsidR="004A5242" w:rsidRDefault="00256A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335992E" w:rsidR="001C4A37" w:rsidRPr="001C4A37" w:rsidRDefault="00256A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6A8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