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B8B62F" w:rsidR="00736569" w:rsidRPr="001C4A37" w:rsidRDefault="00280F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23, 2026 - March 29,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8A26B6" w:rsid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C84194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52955D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B24016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D633A4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842631E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37B527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CECEA42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30F979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733980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0EA495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B2996A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8E21CB" w:rsidR="004A5242" w:rsidRDefault="00280F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C7A03F5" w:rsidR="001C4A37" w:rsidRPr="001C4A37" w:rsidRDefault="00280F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80FA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