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8F9F31" w:rsidR="00736569" w:rsidRPr="001C4A37" w:rsidRDefault="009D19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5, 2026 - April 11,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8E32EE1" w:rsidR="001C4A37" w:rsidRDefault="009D19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C251493" w:rsidR="001C4A37" w:rsidRPr="001C4A37" w:rsidRDefault="009D19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6E4717E" w:rsidR="004A5242" w:rsidRDefault="009D19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65F532E" w:rsidR="001C4A37" w:rsidRPr="001C4A37" w:rsidRDefault="009D19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17B34AD" w:rsidR="004A5242" w:rsidRDefault="009D19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800E5B2" w:rsidR="001C4A37" w:rsidRPr="001C4A37" w:rsidRDefault="009D19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46FE55B" w:rsidR="004A5242" w:rsidRDefault="009D19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41A3B1B" w:rsidR="001C4A37" w:rsidRPr="001C4A37" w:rsidRDefault="009D19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DE27AC" w:rsidR="004A5242" w:rsidRDefault="009D19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02E7B42" w:rsidR="001C4A37" w:rsidRPr="001C4A37" w:rsidRDefault="009D19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3D8830" w:rsidR="004A5242" w:rsidRDefault="009D19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C29932" w:rsidR="001C4A37" w:rsidRPr="001C4A37" w:rsidRDefault="009D19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A5052AD" w:rsidR="004A5242" w:rsidRDefault="009D19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F389054" w:rsidR="001C4A37" w:rsidRPr="001C4A37" w:rsidRDefault="009D19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D190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