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C380D62" w:rsidR="00736569" w:rsidRPr="001C4A37" w:rsidRDefault="00E302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26, 2027 - May 2,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9E228D7" w:rsidR="001C4A37" w:rsidRDefault="00E302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321A7FD" w:rsidR="001C4A37" w:rsidRPr="001C4A37" w:rsidRDefault="00E302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A7EB4FE" w:rsidR="004A5242" w:rsidRDefault="00E302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BD6BA1B" w:rsidR="001C4A37" w:rsidRPr="001C4A37" w:rsidRDefault="00E302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9CE6D90" w:rsidR="004A5242" w:rsidRDefault="00E302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365D545" w:rsidR="001C4A37" w:rsidRPr="001C4A37" w:rsidRDefault="00E302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360A2A0" w:rsidR="004A5242" w:rsidRDefault="00E302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BA6C0AF" w:rsidR="001C4A37" w:rsidRPr="001C4A37" w:rsidRDefault="00E302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C4CAF8B" w:rsidR="004A5242" w:rsidRDefault="00E302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9F09ED5" w:rsidR="001C4A37" w:rsidRPr="001C4A37" w:rsidRDefault="00E302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6D32FA3" w:rsidR="004A5242" w:rsidRDefault="00E302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DA64593" w:rsidR="001C4A37" w:rsidRPr="001C4A37" w:rsidRDefault="00E302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157AC3C" w:rsidR="004A5242" w:rsidRDefault="00E302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5AC8803" w:rsidR="001C4A37" w:rsidRPr="001C4A37" w:rsidRDefault="00E302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302C3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