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2CAA42" w:rsidR="00736569" w:rsidRPr="001C4A37" w:rsidRDefault="008732A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23, 2027 - May 29,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B96998" w:rsid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C5517FC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99FCD11" w:rsidR="004A5242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5802DCB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9779156" w:rsidR="004A5242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0C35A5B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35B108" w:rsidR="004A5242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CDF9B5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8A98D4" w:rsidR="004A5242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4E62EC7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A8113C" w:rsidR="004A5242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68159FD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F63611" w:rsidR="004A5242" w:rsidRDefault="008732A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955483" w:rsidR="001C4A37" w:rsidRPr="001C4A37" w:rsidRDefault="008732A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2A5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