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B76868" w:rsidR="00736569" w:rsidRPr="001C4A37" w:rsidRDefault="008C59E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28, 2027 - December 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4C362F" w:rsid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CFE6B7F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BEEBF00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B1E2F5B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1BF5EE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AF7B2BB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9128624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50B5056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5A570F3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4FC71E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1552EA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979B00F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667CFB" w:rsidR="004A5242" w:rsidRDefault="008C59E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2C9C3D1" w:rsidR="001C4A37" w:rsidRPr="001C4A37" w:rsidRDefault="008C59E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C59ED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