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DC57249" w:rsidR="00736569" w:rsidRPr="001C4A37" w:rsidRDefault="009445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2, 2028 - October 8,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DE922FC" w:rsid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C3C527E" w:rsidR="001C4A37" w:rsidRP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C838A7C" w:rsidR="004A5242" w:rsidRDefault="009445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82CA37" w:rsidR="001C4A37" w:rsidRP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2995D5A" w:rsidR="004A5242" w:rsidRDefault="009445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A44761A" w:rsidR="001C4A37" w:rsidRP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42301D" w:rsidR="004A5242" w:rsidRDefault="009445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660DBB8" w:rsidR="001C4A37" w:rsidRP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C4CF37" w:rsidR="004A5242" w:rsidRDefault="009445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7617532" w:rsidR="001C4A37" w:rsidRP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1058436" w:rsidR="004A5242" w:rsidRDefault="009445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C48018B" w:rsidR="001C4A37" w:rsidRP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288AD69" w:rsidR="004A5242" w:rsidRDefault="009445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68B2ABC" w:rsidR="001C4A37" w:rsidRPr="001C4A37" w:rsidRDefault="009445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4453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