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DF7001" w:rsidR="00736569" w:rsidRPr="001C4A37" w:rsidRDefault="00C164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26, 2028 - December 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DDC15F0" w:rsid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A5DD817" w:rsidR="001C4A37" w:rsidRP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6A0227" w:rsidR="004A5242" w:rsidRDefault="00C164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9054444" w:rsidR="001C4A37" w:rsidRP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BC40197" w:rsidR="004A5242" w:rsidRDefault="00C164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D6949D9" w:rsidR="001C4A37" w:rsidRP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DF879E" w:rsidR="004A5242" w:rsidRDefault="00C164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DBDEF4" w:rsidR="001C4A37" w:rsidRP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94DE67" w:rsidR="004A5242" w:rsidRDefault="00C164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6E55E0" w:rsidR="001C4A37" w:rsidRP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C5E027C" w:rsidR="004A5242" w:rsidRDefault="00C164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3A4346" w:rsidR="001C4A37" w:rsidRP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824278" w:rsidR="004A5242" w:rsidRDefault="00C164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18F7512" w:rsidR="001C4A37" w:rsidRPr="001C4A37" w:rsidRDefault="00C164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16466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