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96106F8" w:rsidR="00736569" w:rsidRPr="001C4A37" w:rsidRDefault="001B30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2, 2029 - April 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7C46D3" w:rsidR="001C4A37" w:rsidRDefault="001B30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62958F1" w:rsidR="001C4A37" w:rsidRPr="001C4A37" w:rsidRDefault="001B30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8E921AB" w:rsidR="004A5242" w:rsidRDefault="001B30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C92EF6E" w:rsidR="001C4A37" w:rsidRPr="001C4A37" w:rsidRDefault="001B30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876EA04" w:rsidR="004A5242" w:rsidRDefault="001B30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3179745" w:rsidR="001C4A37" w:rsidRPr="001C4A37" w:rsidRDefault="001B30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F0B1FB9" w:rsidR="004A5242" w:rsidRDefault="001B30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609BA73" w:rsidR="001C4A37" w:rsidRPr="001C4A37" w:rsidRDefault="001B30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F8212CB" w:rsidR="004A5242" w:rsidRDefault="001B30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78101E8" w:rsidR="001C4A37" w:rsidRPr="001C4A37" w:rsidRDefault="001B30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29E2DC" w:rsidR="004A5242" w:rsidRDefault="001B30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907B937" w:rsidR="001C4A37" w:rsidRPr="001C4A37" w:rsidRDefault="001B30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EC49140" w:rsidR="004A5242" w:rsidRDefault="001B30B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C2D5091" w:rsidR="001C4A37" w:rsidRPr="001C4A37" w:rsidRDefault="001B30B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B30BF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