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D03F69" w:rsidR="00736569" w:rsidRPr="001C4A37" w:rsidRDefault="00DE40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21, 2029 - May 27,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C0704D" w:rsid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F1AFB2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37AB9B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673B064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827EB3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7DB7B5D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42C497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C36C8D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987824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E74B244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7B9BF6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53A098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409CC5" w:rsidR="004A5242" w:rsidRDefault="00DE40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ED03333" w:rsidR="001C4A37" w:rsidRPr="001C4A37" w:rsidRDefault="00DE40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E405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