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912DE9C" w:rsidR="00FC0766" w:rsidRPr="00395BBB" w:rsidRDefault="003B7CC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14, 2019 - January 20,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C5388E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5F82625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B46661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3CDD9F2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0EFEEF6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8A1F3B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EF048B5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190B788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1B7A39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E08460E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173677D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802036C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D4E81AA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2F02479" w:rsidR="00BC664A" w:rsidRPr="00395BBB" w:rsidRDefault="003B7C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B7CC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B7CC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