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35E303" w:rsidR="00FC0766" w:rsidRPr="00395BBB" w:rsidRDefault="00F52A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4, 2019 - February 10,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0988F3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B6ACA39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BBC80E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DBD3416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71B70B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3E9CDAA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77E874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12A7B5D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5AEB87F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E884F6D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E0E79AF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FA6214C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2C4D627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864B30F" w:rsidR="00BC664A" w:rsidRPr="00395BBB" w:rsidRDefault="00F52A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52A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52A1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