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59723D2" w:rsidR="00FC0766" w:rsidRPr="00395BBB" w:rsidRDefault="00AD258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2, 2019 - September 8,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2E4CBE1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A1740D5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492E5D0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10ECBE9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11A05E1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5E1CA5A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22FE8D5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CB95E3E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CCE9125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DACCCD2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96406D8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4ABC341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76D09C8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08250C2" w:rsidR="00BC664A" w:rsidRPr="00395BBB" w:rsidRDefault="00AD25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D258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D258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