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324D77" w:rsidR="00FC0766" w:rsidRPr="00395BBB" w:rsidRDefault="003344A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25, 2019 - December 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E6761A1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CF780B7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394619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4DCA9A8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E3FE72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77A8C43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AFDCCEA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ED4A28A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7AFFA5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789C5AF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B842F7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CE2EF0E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F343CF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509F506" w:rsidR="00BC664A" w:rsidRPr="00395BBB" w:rsidRDefault="003344A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44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44AE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