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DEA371" w:rsidR="00FC0766" w:rsidRPr="00395BBB" w:rsidRDefault="008205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15, 2019 - December 21,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16E8F9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CEAF31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F3005A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AC97FC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90FD54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4F5AA3B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AED0BD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9DB4FB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88B26E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3DC564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3918B4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EA1D107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A17BCB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E8C22C3" w:rsidR="00BC664A" w:rsidRPr="00395BBB" w:rsidRDefault="008205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05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2051C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