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E00D71B" w:rsidR="00FC0766" w:rsidRPr="00395BBB" w:rsidRDefault="009C5E9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17, 2020 - February 23,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6DDFC0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D64DB87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2AC4458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C73176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A1E57AF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70761DF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C85568C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81C53EF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985D4E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A32500D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CE2C70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85E16A4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19742F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C2A1AB7" w:rsidR="00BC664A" w:rsidRPr="00395BBB" w:rsidRDefault="009C5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C5E9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C5E9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