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10082F" w:rsidR="00FC0766" w:rsidRPr="00395BBB" w:rsidRDefault="00AC33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9, 2020 - November 15,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EC3CC3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6E58882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63DC71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5A3A4C0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6074F3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389EE1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002512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57C77ED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3D9D64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58FF84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057D28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774665E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D83C14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B265303" w:rsidR="00BC664A" w:rsidRPr="00395BBB" w:rsidRDefault="00AC33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33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336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