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80AA91" w:rsidR="00FC0766" w:rsidRPr="00395BBB" w:rsidRDefault="005C4B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22, 2021 - March 28,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6BCA61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CF529CA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4D81EA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787184F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64A859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79CE1B5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2E575B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9984131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62C895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97ADF42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CE3341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F4ADB1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31E280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CC4D8B" w:rsidR="00BC664A" w:rsidRPr="00395BBB" w:rsidRDefault="005C4B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C4B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C4BB7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