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C9B3E2" w:rsidR="00FC0766" w:rsidRPr="00395BBB" w:rsidRDefault="00A3741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14, 2021 - June 20,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D82B86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99E8A4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6B86C5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FB2377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90F17A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D1979DC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7740AEC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70636A0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D8F989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C1D469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F54A3C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9B87AE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732E0D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3DB628" w:rsidR="00BC664A" w:rsidRPr="00395BBB" w:rsidRDefault="00A374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741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3741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