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09D58C" w:rsidR="00FC0766" w:rsidRPr="00395BBB" w:rsidRDefault="0092067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August 1, 2021 - August 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B2A10B4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DEB8550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A7CACA3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5C3E898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035E37D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FEAE93F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35E9646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D0E0714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57C1ACD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7FFE8FA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863A7AC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CBB44A2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3F983162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062BAC4" w:rsidR="00BC664A" w:rsidRPr="00395BBB" w:rsidRDefault="0092067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2067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20677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