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11ECCB6" w:rsidR="00FC0766" w:rsidRPr="00395BBB" w:rsidRDefault="00E9335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25, 2021 - October 31,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64E3CC9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0C9C4ED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D8FE44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7E5148B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3098EF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479B871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AB375B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201A7D0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BA3AF2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8065DD6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49D3E7F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53F1D76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DB474C7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D0649DA" w:rsidR="00BC664A" w:rsidRPr="00395BBB" w:rsidRDefault="00E933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33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9335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