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E4DF76D" w:rsidR="00FC0766" w:rsidRPr="00395BBB" w:rsidRDefault="004D7B2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24, 2022 - April 30,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D4BC70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1822B7A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8E4D88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CA30953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9A37DF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759F8D0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7F74C7B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DDB5ED5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1E2D769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1DF4113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6D161B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661F669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5D9187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D660279" w:rsidR="00BC664A" w:rsidRPr="00395BBB" w:rsidRDefault="004D7B2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D7B2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D7B21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