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120CDB1" w:rsidR="00FC0766" w:rsidRPr="00395BBB" w:rsidRDefault="008376D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22, 2022 - May 28,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33A4F96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E1327BF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F5509F9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008856F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A178096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AA29511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9116FA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891B2A0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FA0E30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70022E6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3441C4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A604B0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E4FF016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EA86C9D" w:rsidR="00BC664A" w:rsidRPr="00395BBB" w:rsidRDefault="008376D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376D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376DC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