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A8DF02" w:rsidR="00FC0766" w:rsidRPr="00395BBB" w:rsidRDefault="00DC5F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17, 2022 - July 23,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A002FAD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B4130F9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A6FF22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08E5646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81FFF4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EEBE94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43342B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FFABB2B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0068FA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37DAEE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259E88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A2748E5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03BA45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E5AADE" w:rsidR="00BC664A" w:rsidRPr="00395BBB" w:rsidRDefault="00DC5F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C5F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C5FA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