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FC91D88" w:rsidR="00FC0766" w:rsidRPr="00395BBB" w:rsidRDefault="0051310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15, 2023 - January 21,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4A319C2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2DA6900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90875D0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150721E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FAC3E51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600587D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B0ABF2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39EAF29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32B1ED7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D7510B7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8659F49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FC068F5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EC6C05E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0E6A3AD" w:rsidR="00BC664A" w:rsidRPr="00395BBB" w:rsidRDefault="005131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1310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13100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