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99BCCF" w:rsidR="00FC0766" w:rsidRPr="00395BBB" w:rsidRDefault="00BF190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19, 2023 - February 25,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D72131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D650720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057D0B6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B3937D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86AA0F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65CE1A0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80251D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5B2C11F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C1AF51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332637A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63517E1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6998B64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6EA78D6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6090E8" w:rsidR="00BC664A" w:rsidRPr="00395BBB" w:rsidRDefault="00BF190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19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F1908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