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A9BD30" w:rsidR="00FC0766" w:rsidRPr="00395BBB" w:rsidRDefault="004664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19, 2023 - March 25,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9875E0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2D77405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2DCA44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8CCFCA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99C0E6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E514CE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F206B0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FCD5841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978694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E8D8F0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5C9115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5A817A4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1E5C96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B4F0910" w:rsidR="00BC664A" w:rsidRPr="00395BBB" w:rsidRDefault="004664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64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643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