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7B894A" w:rsidR="00FC0766" w:rsidRPr="00395BBB" w:rsidRDefault="00FE6D3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20, 2023 - March 26,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73E6E3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01A11D4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BC0BA86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811C751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33E93B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473B008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E905167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483DBE6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6EF6960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CCC47A4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6A15D9F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B8717CA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56D7F81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5514328" w:rsidR="00BC664A" w:rsidRPr="00395BBB" w:rsidRDefault="00FE6D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E6D3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