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EEE8F9" w:rsidR="00FC0766" w:rsidRPr="00395BBB" w:rsidRDefault="00756E7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12, 2023 - June 18,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4D034A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631FCD5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FCD6159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953DCEB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7844E3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E196837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E95590F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C20ED8B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F881A9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BF3EB07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8B5F11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16EBE43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D13BBD7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AB139C3" w:rsidR="00BC664A" w:rsidRPr="00395BBB" w:rsidRDefault="00756E7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6E7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6E71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