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FA47761" w:rsidR="00FC0766" w:rsidRPr="00395BBB" w:rsidRDefault="0040144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18, 2023 - June 24,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B4DBF7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A452C6B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F1FD2DF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8C63C5E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5DC854E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B106E58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8DB59C5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007C2E2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782457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97B712A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FE4FC63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5C37AB7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4AC2860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997A736" w:rsidR="00BC664A" w:rsidRPr="00395BBB" w:rsidRDefault="00401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0144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0144F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