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7C3D7D2" w:rsidR="00FC0766" w:rsidRPr="00395BBB" w:rsidRDefault="00537B7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13, 2023 - August 19,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750B2F1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22A66F3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C43BE89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E55A204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EF6E1AA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203B322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57C644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0F88E68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14E9883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14DB90E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E6B52BD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90023D6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4054A80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23674FE" w:rsidR="00BC664A" w:rsidRPr="00395BBB" w:rsidRDefault="00537B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7B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37B7C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