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B60C475" w:rsidR="00FC0766" w:rsidRPr="00395BBB" w:rsidRDefault="00C233E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6, 2025 - January 12,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67D48A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E8F36FE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CD8F89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D40E885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85A247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B63222C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B48A236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E8D9ED5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296F78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110DF02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5990DE5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1E084BC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441F8BB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57E943E" w:rsidR="00BC664A" w:rsidRPr="00395BBB" w:rsidRDefault="00C233E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33E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233EF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