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7B5284" w:rsidR="00FC0766" w:rsidRPr="00395BBB" w:rsidRDefault="008F2FD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2, 2025 - June 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2F75C5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D412AD8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CE2AD0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EA00086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1BAE88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9D293E8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8F72AE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0E72BD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032D7E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5E0F9C6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228498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75DE21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B431EE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1F5E353" w:rsidR="00BC664A" w:rsidRPr="00395BBB" w:rsidRDefault="008F2F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2F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2FD9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