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FF98E4" w:rsidR="00FC0766" w:rsidRPr="00395BBB" w:rsidRDefault="00971A6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20, 2025 - October 26,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FB4180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93891A8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935ED5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21E360A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360444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0F4090F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1F90DEB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68D555A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1947E44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D12A156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8170E9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1D7F0CC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C8D1EAD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23D8199" w:rsidR="00BC664A" w:rsidRPr="00395BBB" w:rsidRDefault="00971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71A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71A6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