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1EABDD" w:rsidR="00FC0766" w:rsidRPr="00395BBB" w:rsidRDefault="00B641A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10, 2025 - November 16,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D43AA8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88F10D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E79E17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675EA48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DC3A8A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2521A14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F43C99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507E2C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9EC323E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5AC45C4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8CDECF6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165BF4A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65941B9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76E4DEB" w:rsidR="00BC664A" w:rsidRPr="00395BBB" w:rsidRDefault="00B641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41A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41A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