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94A4143" w:rsidR="00FC0766" w:rsidRPr="00395BBB" w:rsidRDefault="00545E1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9, 2026 - March 15,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431869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5CB64C5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B14C7E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D96DD05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282DDA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56DF9DC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7808C1E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F7343F3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B4461F8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5A18806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8BEDFEA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9DEDC3B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A6DB630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6FE93E3" w:rsidR="00BC664A" w:rsidRPr="00395BBB" w:rsidRDefault="00545E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5E1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45E1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