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A3AEA5C" w:rsidR="00FC0766" w:rsidRPr="00395BBB" w:rsidRDefault="003A6EB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5, 2026 - July 11,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185F246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0C99D41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534485E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255AC15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CC2723F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BEC081A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6784970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9D83BD3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4C195C2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4F68FD3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B41F787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0E27610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C5B6AAF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24E02E7" w:rsidR="00BC664A" w:rsidRPr="00395BBB" w:rsidRDefault="003A6E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A6EB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A6EB3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