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65E449" w:rsidR="00FC0766" w:rsidRPr="00395BBB" w:rsidRDefault="0077433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30, 2027 - June 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8EAB49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39C0645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5D49D8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CBEABEB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5527324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945EE0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08AADE4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D09AC4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2BE4924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69BE43D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672D20D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C7CAC25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BC6DE9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EDCCA78" w:rsidR="00BC664A" w:rsidRPr="00395BBB" w:rsidRDefault="00774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743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7433D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