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3571D1" w:rsidR="00FC0766" w:rsidRPr="00395BBB" w:rsidRDefault="005750B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18, 2027 - July 24,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C4CD37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BDE7835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9C17A0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670CAB4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116675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30824D7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3110F3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9F75988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0C5852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DBAA52F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7A477B8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B5B6A5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80B8251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9E403E6" w:rsidR="00BC664A" w:rsidRPr="00395BBB" w:rsidRDefault="005750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50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750B1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