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BB9BF4" w:rsidR="00FC0766" w:rsidRPr="00395BBB" w:rsidRDefault="007036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13, 2027 - December 19,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5D6FB9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964BDB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76D0E1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9A88627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E9CC24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AFFE84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A7ECCE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3740395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7892C2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6674BD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04E1C8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79F49C9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3FC341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EE4B41" w:rsidR="00BC664A" w:rsidRPr="00395BBB" w:rsidRDefault="007036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36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0367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