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A1F960" w:rsidR="00FC0766" w:rsidRPr="00395BBB" w:rsidRDefault="007433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3, 2028 - July 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F13C48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B89FE1C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3E16B8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49E649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06A133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A1BCF77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D65FE5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EF56CFF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F2AC57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D58849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332994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1EA838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46A09A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B37247E" w:rsidR="00BC664A" w:rsidRPr="00395BBB" w:rsidRDefault="00743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33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33D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