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B569EE" w:rsidR="00FC0766" w:rsidRPr="00395BBB" w:rsidRDefault="009F3FF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3, 2029 - June 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C57FD66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C3C780E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65646C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27EEF61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668C80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7CB4C55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574C5BF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1085E86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95A496D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A1C547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2401C71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CA2EA97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66786E4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DDADEB1" w:rsidR="00BC664A" w:rsidRPr="00395BBB" w:rsidRDefault="009F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F3F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F3FF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